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"/>
        <w:suppressAutoHyphens w:val="1"/>
        <w:spacing w:before="0" w:line="240" w:lineRule="auto"/>
        <w:jc w:val="left"/>
        <w:rPr>
          <w:outline w:val="0"/>
          <w:color w:val="c95255"/>
          <w:sz w:val="32"/>
          <w:szCs w:val="32"/>
          <w14:textFill>
            <w14:solidFill>
              <w14:srgbClr w14:val="C95356"/>
            </w14:solidFill>
          </w14:textFill>
        </w:rPr>
      </w:pPr>
      <w:r>
        <w:rPr>
          <w:outline w:val="0"/>
          <w:color w:val="c95255"/>
          <w:sz w:val="32"/>
          <w:szCs w:val="32"/>
          <w:rtl w:val="0"/>
          <w:lang w:val="en-US"/>
          <w14:textFill>
            <w14:solidFill>
              <w14:srgbClr w14:val="C95356"/>
            </w14:solidFill>
          </w14:textFill>
        </w:rPr>
        <w:t>Highlights</w:t>
      </w:r>
    </w:p>
    <w:p>
      <w:pPr>
        <w:pStyle w:val="Di default"/>
        <w:suppressAutoHyphens w:val="1"/>
        <w:spacing w:before="0" w:line="240" w:lineRule="auto"/>
        <w:jc w:val="left"/>
      </w:pPr>
      <w:r>
        <w:rPr>
          <w:rtl w:val="0"/>
          <w:lang w:val="de-DE"/>
        </w:rPr>
        <w:t>Online publiziert: 28. September 2026</w:t>
      </w:r>
    </w:p>
    <w:p>
      <w:pPr>
        <w:pStyle w:val="Di default"/>
        <w:suppressAutoHyphens w:val="1"/>
        <w:spacing w:before="0" w:line="240" w:lineRule="auto"/>
        <w:jc w:val="left"/>
        <w:rPr>
          <w:sz w:val="80"/>
          <w:szCs w:val="80"/>
        </w:rPr>
      </w:pPr>
      <w:r>
        <w:rPr>
          <w:sz w:val="80"/>
          <w:szCs w:val="80"/>
          <w:rtl w:val="0"/>
        </w:rPr>
        <w:t>M</w:t>
      </w:r>
      <w:r>
        <w:rPr>
          <w:sz w:val="80"/>
          <w:szCs w:val="80"/>
          <w:rtl w:val="0"/>
        </w:rPr>
        <w:t>ä</w:t>
      </w:r>
      <w:r>
        <w:rPr>
          <w:sz w:val="80"/>
          <w:szCs w:val="80"/>
          <w:rtl w:val="0"/>
          <w:lang w:val="de-DE"/>
        </w:rPr>
        <w:t>rchenwelten frei erz</w:t>
      </w:r>
      <w:r>
        <w:rPr>
          <w:sz w:val="80"/>
          <w:szCs w:val="80"/>
          <w:rtl w:val="0"/>
        </w:rPr>
        <w:t>ä</w:t>
      </w:r>
      <w:r>
        <w:rPr>
          <w:sz w:val="80"/>
          <w:szCs w:val="80"/>
          <w:rtl w:val="0"/>
          <w:lang w:val="de-DE"/>
        </w:rPr>
        <w:t>hlt</w:t>
      </w:r>
    </w:p>
    <w:p>
      <w:pPr>
        <w:pStyle w:val="Di default"/>
        <w:suppressAutoHyphens w:val="1"/>
        <w:spacing w:before="0" w:line="240" w:lineRule="auto"/>
        <w:jc w:val="left"/>
        <w:rPr>
          <w:sz w:val="32"/>
          <w:szCs w:val="32"/>
        </w:rPr>
      </w:pPr>
      <w:r>
        <w:rPr>
          <w:sz w:val="32"/>
          <w:szCs w:val="32"/>
        </w:rPr>
        <w:drawing xmlns:a="http://schemas.openxmlformats.org/drawingml/2006/main">
          <wp:inline distT="0" distB="0" distL="0" distR="0">
            <wp:extent cx="6119930" cy="4146780"/>
            <wp:effectExtent l="0" t="0" r="0" b="0"/>
            <wp:docPr id="1073741825" name="officeArt object" descr="fabelhaft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fabelhaft.png" descr="fabelhaft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930" cy="41467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i default"/>
        <w:suppressAutoHyphens w:val="1"/>
        <w:spacing w:before="0" w:after="400" w:line="240" w:lineRule="auto"/>
        <w:jc w:val="left"/>
      </w:pPr>
      <w:r>
        <w:rPr>
          <w:rtl w:val="0"/>
          <w:lang w:val="de-DE"/>
        </w:rPr>
        <w:t>PROZ, Oktober 2026, S. 26/27</w:t>
      </w:r>
    </w:p>
    <w:p>
      <w:pPr>
        <w:pStyle w:val="Di default"/>
        <w:suppressAutoHyphens w:val="1"/>
        <w:spacing w:before="0" w:after="400" w:line="240" w:lineRule="auto"/>
        <w:jc w:val="left"/>
        <w:rPr>
          <w:sz w:val="46"/>
          <w:szCs w:val="46"/>
        </w:rPr>
      </w:pPr>
      <w:r>
        <w:rPr>
          <w:sz w:val="46"/>
          <w:szCs w:val="46"/>
          <w:rtl w:val="0"/>
          <w:lang w:val="it-IT"/>
        </w:rPr>
        <w:t>Davide Miotto</w:t>
      </w:r>
    </w:p>
    <w:p>
      <w:pPr>
        <w:pStyle w:val="Di default"/>
        <w:suppressAutoHyphens w:val="1"/>
        <w:spacing w:before="0" w:line="240" w:lineRule="auto"/>
        <w:jc w:val="left"/>
        <w:rPr>
          <w:sz w:val="32"/>
          <w:szCs w:val="32"/>
        </w:rPr>
      </w:pPr>
      <w:r>
        <w:rPr>
          <w:sz w:val="32"/>
          <w:szCs w:val="32"/>
          <w:rtl w:val="0"/>
          <w:lang w:val="de-DE"/>
        </w:rPr>
        <w:t xml:space="preserve">Das erste </w:t>
      </w:r>
      <w:r>
        <w:rPr>
          <w:sz w:val="32"/>
          <w:szCs w:val="32"/>
          <w:rtl w:val="0"/>
          <w:lang w:val="fr-FR"/>
        </w:rPr>
        <w:t>«</w:t>
      </w:r>
      <w:r>
        <w:rPr>
          <w:sz w:val="32"/>
          <w:szCs w:val="32"/>
          <w:rtl w:val="0"/>
          <w:lang w:val="de-DE"/>
        </w:rPr>
        <w:t>fabelhaft! Erz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it-IT"/>
        </w:rPr>
        <w:t>hlfestival Region Basel</w:t>
      </w:r>
      <w:r>
        <w:rPr>
          <w:sz w:val="32"/>
          <w:szCs w:val="32"/>
          <w:rtl w:val="0"/>
          <w:lang w:val="it-IT"/>
        </w:rPr>
        <w:t xml:space="preserve">» </w:t>
      </w:r>
      <w:r>
        <w:rPr>
          <w:sz w:val="32"/>
          <w:szCs w:val="32"/>
          <w:rtl w:val="0"/>
          <w:lang w:val="de-DE"/>
        </w:rPr>
        <w:t>in Oltingen will das Geschichtenerz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>hlen bekannt machen.</w:t>
      </w:r>
    </w:p>
    <w:p>
      <w:pPr>
        <w:pStyle w:val="Di default"/>
        <w:suppressAutoHyphens w:val="1"/>
        <w:spacing w:before="0" w:line="240" w:lineRule="auto"/>
        <w:jc w:val="left"/>
        <w:rPr>
          <w:sz w:val="32"/>
          <w:szCs w:val="32"/>
        </w:rPr>
      </w:pPr>
      <w:r>
        <w:rPr>
          <w:sz w:val="32"/>
          <w:szCs w:val="32"/>
          <w:rtl w:val="0"/>
          <w:lang w:val="fr-FR"/>
        </w:rPr>
        <w:t>«</w:t>
      </w:r>
      <w:r>
        <w:rPr>
          <w:sz w:val="32"/>
          <w:szCs w:val="32"/>
          <w:rtl w:val="0"/>
          <w:lang w:val="de-DE"/>
        </w:rPr>
        <w:t>Erz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>hlen als Kunstform kennt heute kaum jemand mehr und das, obwohl wir uns Geschichten erz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>hlen, seit Menschen sprechen k</w:t>
      </w:r>
      <w:r>
        <w:rPr>
          <w:sz w:val="32"/>
          <w:szCs w:val="32"/>
          <w:rtl w:val="0"/>
          <w:lang w:val="sv-SE"/>
        </w:rPr>
        <w:t>ö</w:t>
      </w:r>
      <w:r>
        <w:rPr>
          <w:sz w:val="32"/>
          <w:szCs w:val="32"/>
          <w:rtl w:val="0"/>
        </w:rPr>
        <w:t>nnen.</w:t>
      </w:r>
      <w:r>
        <w:rPr>
          <w:sz w:val="32"/>
          <w:szCs w:val="32"/>
          <w:rtl w:val="0"/>
          <w:lang w:val="it-IT"/>
        </w:rPr>
        <w:t xml:space="preserve">» </w:t>
      </w:r>
      <w:r>
        <w:rPr>
          <w:sz w:val="32"/>
          <w:szCs w:val="32"/>
          <w:rtl w:val="0"/>
          <w:lang w:val="de-DE"/>
        </w:rPr>
        <w:t xml:space="preserve">Mit dem </w:t>
      </w:r>
      <w:r>
        <w:rPr>
          <w:sz w:val="32"/>
          <w:szCs w:val="32"/>
          <w:rtl w:val="0"/>
          <w:lang w:val="fr-FR"/>
        </w:rPr>
        <w:t>«</w:t>
      </w:r>
      <w:r>
        <w:rPr>
          <w:sz w:val="32"/>
          <w:szCs w:val="32"/>
          <w:rtl w:val="0"/>
          <w:lang w:val="de-DE"/>
        </w:rPr>
        <w:t>fabelhaft! Erz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it-IT"/>
        </w:rPr>
        <w:t>hlfestival Region Basel</w:t>
      </w:r>
      <w:r>
        <w:rPr>
          <w:sz w:val="32"/>
          <w:szCs w:val="32"/>
          <w:rtl w:val="0"/>
          <w:lang w:val="it-IT"/>
        </w:rPr>
        <w:t xml:space="preserve">» </w:t>
      </w:r>
      <w:r>
        <w:rPr>
          <w:sz w:val="32"/>
          <w:szCs w:val="32"/>
          <w:rtl w:val="0"/>
        </w:rPr>
        <w:t>m</w:t>
      </w:r>
      <w:r>
        <w:rPr>
          <w:sz w:val="32"/>
          <w:szCs w:val="32"/>
          <w:rtl w:val="0"/>
          <w:lang w:val="sv-SE"/>
        </w:rPr>
        <w:t>ö</w:t>
      </w:r>
      <w:r>
        <w:rPr>
          <w:sz w:val="32"/>
          <w:szCs w:val="32"/>
          <w:rtl w:val="0"/>
          <w:lang w:val="de-DE"/>
        </w:rPr>
        <w:t>chten Mich</w:t>
      </w:r>
      <w:r>
        <w:rPr>
          <w:sz w:val="32"/>
          <w:szCs w:val="32"/>
          <w:rtl w:val="0"/>
          <w:lang w:val="it-IT"/>
        </w:rPr>
        <w:t>è</w:t>
      </w:r>
      <w:r>
        <w:rPr>
          <w:sz w:val="32"/>
          <w:szCs w:val="32"/>
          <w:rtl w:val="0"/>
          <w:lang w:val="de-DE"/>
        </w:rPr>
        <w:t>le M. Salmony Di Stefano gemeinsam mit Denise Racine, beides professionelle Erz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 xml:space="preserve">hlerinnen, die unbekannte Kunstform in der Region </w:t>
      </w:r>
      <w:r>
        <w:rPr>
          <w:sz w:val="32"/>
          <w:szCs w:val="32"/>
          <w:rtl w:val="0"/>
          <w:lang w:val="fr-FR"/>
        </w:rPr>
        <w:t>«</w:t>
      </w:r>
      <w:r>
        <w:rPr>
          <w:sz w:val="32"/>
          <w:szCs w:val="32"/>
          <w:rtl w:val="0"/>
          <w:lang w:val="de-DE"/>
        </w:rPr>
        <w:t>zum Bl</w:t>
      </w:r>
      <w:r>
        <w:rPr>
          <w:sz w:val="32"/>
          <w:szCs w:val="32"/>
          <w:rtl w:val="0"/>
        </w:rPr>
        <w:t>ü</w:t>
      </w:r>
      <w:r>
        <w:rPr>
          <w:sz w:val="32"/>
          <w:szCs w:val="32"/>
          <w:rtl w:val="0"/>
          <w:lang w:val="de-DE"/>
        </w:rPr>
        <w:t>hen bringen</w:t>
      </w:r>
      <w:r>
        <w:rPr>
          <w:sz w:val="32"/>
          <w:szCs w:val="32"/>
          <w:rtl w:val="0"/>
          <w:lang w:val="it-IT"/>
        </w:rPr>
        <w:t>»</w:t>
      </w:r>
      <w:r>
        <w:rPr>
          <w:sz w:val="32"/>
          <w:szCs w:val="32"/>
          <w:rtl w:val="0"/>
          <w:lang w:val="de-DE"/>
        </w:rPr>
        <w:t>. Die erste Ausgabe des Festivals bietet drei Tage lang mehr als 20 professionellen Erz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>hlenden in der Oberen M</w:t>
      </w:r>
      <w:r>
        <w:rPr>
          <w:sz w:val="32"/>
          <w:szCs w:val="32"/>
          <w:rtl w:val="0"/>
        </w:rPr>
        <w:t>ü</w:t>
      </w:r>
      <w:r>
        <w:rPr>
          <w:sz w:val="32"/>
          <w:szCs w:val="32"/>
          <w:rtl w:val="0"/>
          <w:lang w:val="de-DE"/>
        </w:rPr>
        <w:t>hle in Oltingen eine B</w:t>
      </w:r>
      <w:r>
        <w:rPr>
          <w:sz w:val="32"/>
          <w:szCs w:val="32"/>
          <w:rtl w:val="0"/>
        </w:rPr>
        <w:t>ü</w:t>
      </w:r>
      <w:r>
        <w:rPr>
          <w:sz w:val="32"/>
          <w:szCs w:val="32"/>
          <w:rtl w:val="0"/>
          <w:lang w:val="de-DE"/>
        </w:rPr>
        <w:t xml:space="preserve">hne </w:t>
      </w:r>
      <w:r>
        <w:rPr>
          <w:sz w:val="32"/>
          <w:szCs w:val="32"/>
          <w:rtl w:val="0"/>
        </w:rPr>
        <w:t xml:space="preserve">– </w:t>
      </w:r>
      <w:r>
        <w:rPr>
          <w:sz w:val="32"/>
          <w:szCs w:val="32"/>
          <w:rtl w:val="0"/>
          <w:lang w:val="de-DE"/>
        </w:rPr>
        <w:t>und das Publikum darf sogar selbst Geschichten erz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</w:rPr>
        <w:t>hlen. Erz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 xml:space="preserve">hlt wird frei, ohne Skript und </w:t>
      </w:r>
      <w:r>
        <w:rPr>
          <w:sz w:val="32"/>
          <w:szCs w:val="32"/>
          <w:rtl w:val="0"/>
          <w:lang w:val="fr-FR"/>
        </w:rPr>
        <w:t>«</w:t>
      </w:r>
      <w:r>
        <w:rPr>
          <w:sz w:val="32"/>
          <w:szCs w:val="32"/>
          <w:rtl w:val="0"/>
          <w:lang w:val="de-DE"/>
        </w:rPr>
        <w:t>aus dem Moment heraus</w:t>
      </w:r>
      <w:r>
        <w:rPr>
          <w:sz w:val="32"/>
          <w:szCs w:val="32"/>
          <w:rtl w:val="0"/>
          <w:lang w:val="it-IT"/>
        </w:rPr>
        <w:t>»</w:t>
      </w:r>
      <w:r>
        <w:rPr>
          <w:sz w:val="32"/>
          <w:szCs w:val="32"/>
          <w:rtl w:val="0"/>
          <w:lang w:val="it-IT"/>
        </w:rPr>
        <w:t>, so Salmony.</w:t>
      </w:r>
    </w:p>
    <w:p>
      <w:pPr>
        <w:pStyle w:val="Di default"/>
        <w:suppressAutoHyphens w:val="1"/>
        <w:spacing w:before="0" w:line="240" w:lineRule="auto"/>
        <w:jc w:val="left"/>
        <w:rPr>
          <w:sz w:val="32"/>
          <w:szCs w:val="32"/>
        </w:rPr>
      </w:pPr>
      <w:r>
        <w:rPr>
          <w:sz w:val="32"/>
          <w:szCs w:val="32"/>
          <w:rtl w:val="0"/>
          <w:lang w:val="de-DE"/>
        </w:rPr>
        <w:t>Das Erz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>hlfestival will vor allem ein Publikum ansprechen, dem die Kunstform noch unbekannt ist, und aufzeigen, dass M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>rchen, Mythen und Sagen f</w:t>
      </w:r>
      <w:r>
        <w:rPr>
          <w:sz w:val="32"/>
          <w:szCs w:val="32"/>
          <w:rtl w:val="0"/>
        </w:rPr>
        <w:t>ü</w:t>
      </w:r>
      <w:r>
        <w:rPr>
          <w:sz w:val="32"/>
          <w:szCs w:val="32"/>
          <w:rtl w:val="0"/>
          <w:lang w:val="de-DE"/>
        </w:rPr>
        <w:t>r Menschen in jedem Alter gedacht sind. Salmony erkl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 xml:space="preserve">rt: </w:t>
      </w:r>
      <w:r>
        <w:rPr>
          <w:sz w:val="32"/>
          <w:szCs w:val="32"/>
          <w:rtl w:val="0"/>
          <w:lang w:val="fr-FR"/>
        </w:rPr>
        <w:t>«</w:t>
      </w:r>
      <w:r>
        <w:rPr>
          <w:sz w:val="32"/>
          <w:szCs w:val="32"/>
          <w:rtl w:val="0"/>
          <w:lang w:val="de-DE"/>
        </w:rPr>
        <w:t>Bei M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>rchen denkt man schnell an Zauberer und Zwerge. Aber viele Geschichten erz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 xml:space="preserve">hlen auch vom Alltagsleben und sprechen grundlegende Themen an </w:t>
      </w:r>
      <w:r>
        <w:rPr>
          <w:sz w:val="32"/>
          <w:szCs w:val="32"/>
          <w:rtl w:val="0"/>
        </w:rPr>
        <w:t xml:space="preserve">– </w:t>
      </w:r>
      <w:r>
        <w:rPr>
          <w:sz w:val="32"/>
          <w:szCs w:val="32"/>
          <w:rtl w:val="0"/>
          <w:lang w:val="de-DE"/>
        </w:rPr>
        <w:t>selbst wenn sie 2000 Jahre alt sind.</w:t>
      </w:r>
      <w:r>
        <w:rPr>
          <w:sz w:val="32"/>
          <w:szCs w:val="32"/>
          <w:rtl w:val="0"/>
          <w:lang w:val="it-IT"/>
        </w:rPr>
        <w:t>»</w:t>
      </w:r>
    </w:p>
    <w:p>
      <w:pPr>
        <w:pStyle w:val="Di default"/>
        <w:suppressAutoHyphens w:val="1"/>
        <w:spacing w:before="0" w:line="240" w:lineRule="auto"/>
        <w:jc w:val="left"/>
        <w:rPr>
          <w:sz w:val="32"/>
          <w:szCs w:val="32"/>
        </w:rPr>
      </w:pPr>
      <w:r>
        <w:rPr>
          <w:sz w:val="32"/>
          <w:szCs w:val="32"/>
          <w:rtl w:val="0"/>
          <w:lang w:val="de-DE"/>
        </w:rPr>
        <w:t>Gleich am ersten Abend werden Leute aus dem Publikum eingeladen, selbst auf die B</w:t>
      </w:r>
      <w:r>
        <w:rPr>
          <w:sz w:val="32"/>
          <w:szCs w:val="32"/>
          <w:rtl w:val="0"/>
        </w:rPr>
        <w:t>ü</w:t>
      </w:r>
      <w:r>
        <w:rPr>
          <w:sz w:val="32"/>
          <w:szCs w:val="32"/>
          <w:rtl w:val="0"/>
          <w:lang w:val="de-DE"/>
        </w:rPr>
        <w:t>hne zu gehen und eine Geschichte zu erz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 xml:space="preserve">hlen </w:t>
      </w:r>
      <w:r>
        <w:rPr>
          <w:sz w:val="32"/>
          <w:szCs w:val="32"/>
          <w:rtl w:val="0"/>
        </w:rPr>
        <w:t xml:space="preserve">– </w:t>
      </w:r>
      <w:r>
        <w:rPr>
          <w:sz w:val="32"/>
          <w:szCs w:val="32"/>
          <w:rtl w:val="0"/>
          <w:lang w:val="de-DE"/>
        </w:rPr>
        <w:t>spontan und ohne Anspruch auf Erz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>hlkenntnisse. Am zweiten Tag erz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>hlen tags</w:t>
      </w:r>
      <w:r>
        <w:rPr>
          <w:sz w:val="32"/>
          <w:szCs w:val="32"/>
          <w:rtl w:val="0"/>
        </w:rPr>
        <w:t>ü</w:t>
      </w:r>
      <w:r>
        <w:rPr>
          <w:sz w:val="32"/>
          <w:szCs w:val="32"/>
          <w:rtl w:val="0"/>
          <w:lang w:val="de-DE"/>
        </w:rPr>
        <w:t>ber Profis aus der ganzen Schweiz in unterschiedlichsten Dialekten. Luciana Brusa etwa erz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>hlt auf Walliserdeutsch, Anna Cathomas l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>sst Rumansch in ihre Geschichte einfliessen. Der Abend geh</w:t>
      </w:r>
      <w:r>
        <w:rPr>
          <w:sz w:val="32"/>
          <w:szCs w:val="32"/>
          <w:rtl w:val="0"/>
          <w:lang w:val="sv-SE"/>
        </w:rPr>
        <w:t>ö</w:t>
      </w:r>
      <w:r>
        <w:rPr>
          <w:sz w:val="32"/>
          <w:szCs w:val="32"/>
          <w:rtl w:val="0"/>
          <w:lang w:val="de-DE"/>
        </w:rPr>
        <w:t>rt wiederum erz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>hlerischen Gr</w:t>
      </w:r>
      <w:r>
        <w:rPr>
          <w:sz w:val="32"/>
          <w:szCs w:val="32"/>
          <w:rtl w:val="0"/>
          <w:lang w:val="sv-SE"/>
        </w:rPr>
        <w:t>ö</w:t>
      </w:r>
      <w:r>
        <w:rPr>
          <w:sz w:val="32"/>
          <w:szCs w:val="32"/>
          <w:rtl w:val="0"/>
          <w:lang w:val="de-DE"/>
        </w:rPr>
        <w:t>ssen aus der Region Basel. Der letzte Tag bietet neben einem Gottesdienst mit Sch</w:t>
      </w:r>
      <w:r>
        <w:rPr>
          <w:sz w:val="32"/>
          <w:szCs w:val="32"/>
          <w:rtl w:val="0"/>
          <w:lang w:val="sv-SE"/>
        </w:rPr>
        <w:t>ö</w:t>
      </w:r>
      <w:r>
        <w:rPr>
          <w:sz w:val="32"/>
          <w:szCs w:val="32"/>
          <w:rtl w:val="0"/>
          <w:lang w:val="de-DE"/>
        </w:rPr>
        <w:t>pfungsmythen in der historischen Kirche einen Erz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>hl- und Bastelnachmittag f</w:t>
      </w:r>
      <w:r>
        <w:rPr>
          <w:sz w:val="32"/>
          <w:szCs w:val="32"/>
          <w:rtl w:val="0"/>
        </w:rPr>
        <w:t>ü</w:t>
      </w:r>
      <w:r>
        <w:rPr>
          <w:sz w:val="32"/>
          <w:szCs w:val="32"/>
          <w:rtl w:val="0"/>
          <w:lang w:val="de-DE"/>
        </w:rPr>
        <w:t>r Kinder sowie Kaffee und Kuchen f</w:t>
      </w:r>
      <w:r>
        <w:rPr>
          <w:sz w:val="32"/>
          <w:szCs w:val="32"/>
          <w:rtl w:val="0"/>
        </w:rPr>
        <w:t>ü</w:t>
      </w:r>
      <w:r>
        <w:rPr>
          <w:sz w:val="32"/>
          <w:szCs w:val="32"/>
          <w:rtl w:val="0"/>
          <w:lang w:val="de-DE"/>
        </w:rPr>
        <w:t>r deren Begleitpersonen. Als Veranstaltungsort f</w:t>
      </w:r>
      <w:r>
        <w:rPr>
          <w:sz w:val="32"/>
          <w:szCs w:val="32"/>
          <w:rtl w:val="0"/>
        </w:rPr>
        <w:t>ü</w:t>
      </w:r>
      <w:r>
        <w:rPr>
          <w:sz w:val="32"/>
          <w:szCs w:val="32"/>
          <w:rtl w:val="0"/>
          <w:lang w:val="de-DE"/>
        </w:rPr>
        <w:t>r das Festival wurde die Obere M</w:t>
      </w:r>
      <w:r>
        <w:rPr>
          <w:sz w:val="32"/>
          <w:szCs w:val="32"/>
          <w:rtl w:val="0"/>
        </w:rPr>
        <w:t>ü</w:t>
      </w:r>
      <w:r>
        <w:rPr>
          <w:sz w:val="32"/>
          <w:szCs w:val="32"/>
          <w:rtl w:val="0"/>
          <w:lang w:val="de-DE"/>
        </w:rPr>
        <w:t>hle in Oltingen gew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>hlt, da sie laut Salmony als etablierter Kulturort ein interessiertes Publikum und erfahrene Veranstalter mitbringt. Das mittelalterliche, sch</w:t>
      </w:r>
      <w:r>
        <w:rPr>
          <w:sz w:val="32"/>
          <w:szCs w:val="32"/>
          <w:rtl w:val="0"/>
          <w:lang w:val="sv-SE"/>
        </w:rPr>
        <w:t>ö</w:t>
      </w:r>
      <w:r>
        <w:rPr>
          <w:sz w:val="32"/>
          <w:szCs w:val="32"/>
          <w:rtl w:val="0"/>
          <w:lang w:val="de-DE"/>
        </w:rPr>
        <w:t>n gelegene Dorf lade zudem zu Spazierg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>ngen zwischendurch ein, erg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</w:rPr>
        <w:t>nzt Racine.</w:t>
      </w:r>
    </w:p>
    <w:p>
      <w:pPr>
        <w:pStyle w:val="Di default"/>
        <w:suppressAutoHyphens w:val="1"/>
        <w:spacing w:before="0" w:line="240" w:lineRule="auto"/>
        <w:jc w:val="left"/>
        <w:rPr>
          <w:sz w:val="32"/>
          <w:szCs w:val="32"/>
        </w:rPr>
      </w:pPr>
      <w:r>
        <w:rPr>
          <w:sz w:val="32"/>
          <w:szCs w:val="32"/>
          <w:rtl w:val="0"/>
        </w:rPr>
        <w:t>Deb</w:t>
      </w:r>
      <w:r>
        <w:rPr>
          <w:sz w:val="32"/>
          <w:szCs w:val="32"/>
          <w:rtl w:val="0"/>
        </w:rPr>
        <w:t>ü</w:t>
      </w:r>
      <w:r>
        <w:rPr>
          <w:sz w:val="32"/>
          <w:szCs w:val="32"/>
          <w:rtl w:val="0"/>
        </w:rPr>
        <w:t xml:space="preserve">t </w:t>
      </w:r>
      <w:r>
        <w:rPr>
          <w:sz w:val="32"/>
          <w:szCs w:val="32"/>
          <w:rtl w:val="0"/>
        </w:rPr>
        <w:t xml:space="preserve">– </w:t>
      </w:r>
      <w:r>
        <w:rPr>
          <w:sz w:val="32"/>
          <w:szCs w:val="32"/>
          <w:rtl w:val="0"/>
          <w:lang w:val="de-DE"/>
        </w:rPr>
        <w:t>und Nachfolge?</w:t>
      </w:r>
    </w:p>
    <w:p>
      <w:pPr>
        <w:pStyle w:val="Di default"/>
        <w:suppressAutoHyphens w:val="1"/>
        <w:spacing w:before="0" w:line="240" w:lineRule="auto"/>
        <w:jc w:val="left"/>
        <w:rPr>
          <w:sz w:val="32"/>
          <w:szCs w:val="32"/>
        </w:rPr>
      </w:pPr>
      <w:r>
        <w:rPr>
          <w:sz w:val="32"/>
          <w:szCs w:val="32"/>
          <w:rtl w:val="0"/>
          <w:lang w:val="de-DE"/>
        </w:rPr>
        <w:t>Beide Veranstalterinnen sind als Erz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 xml:space="preserve">hlerinnen in verschiedenen Formen </w:t>
      </w:r>
      <w:r>
        <w:rPr>
          <w:sz w:val="32"/>
          <w:szCs w:val="32"/>
          <w:rtl w:val="0"/>
        </w:rPr>
        <w:t xml:space="preserve">– </w:t>
      </w:r>
      <w:r>
        <w:rPr>
          <w:sz w:val="32"/>
          <w:szCs w:val="32"/>
          <w:rtl w:val="0"/>
          <w:lang w:val="de-DE"/>
        </w:rPr>
        <w:t xml:space="preserve">frei, theatral oder musikalisch unterlegt </w:t>
      </w:r>
      <w:r>
        <w:rPr>
          <w:sz w:val="32"/>
          <w:szCs w:val="32"/>
          <w:rtl w:val="0"/>
        </w:rPr>
        <w:t xml:space="preserve">– </w:t>
      </w:r>
      <w:r>
        <w:rPr>
          <w:sz w:val="32"/>
          <w:szCs w:val="32"/>
          <w:rtl w:val="0"/>
        </w:rPr>
        <w:t>t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>tig. Sie lernten sich durch den Basler Erz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>hlkreis der Schweizerischen M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>rchengesellschaft kennen, wo auch die Idee f</w:t>
      </w:r>
      <w:r>
        <w:rPr>
          <w:sz w:val="32"/>
          <w:szCs w:val="32"/>
          <w:rtl w:val="0"/>
        </w:rPr>
        <w:t>ü</w:t>
      </w:r>
      <w:r>
        <w:rPr>
          <w:sz w:val="32"/>
          <w:szCs w:val="32"/>
          <w:rtl w:val="0"/>
          <w:lang w:val="de-DE"/>
        </w:rPr>
        <w:t xml:space="preserve">rs Festival entstand. Das </w:t>
      </w:r>
      <w:r>
        <w:rPr>
          <w:sz w:val="32"/>
          <w:szCs w:val="32"/>
          <w:rtl w:val="0"/>
          <w:lang w:val="fr-FR"/>
        </w:rPr>
        <w:t>«</w:t>
      </w:r>
      <w:r>
        <w:rPr>
          <w:sz w:val="32"/>
          <w:szCs w:val="32"/>
          <w:rtl w:val="0"/>
          <w:lang w:val="de-DE"/>
        </w:rPr>
        <w:t>fabelhaft! Erz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it-IT"/>
        </w:rPr>
        <w:t>hlfestival Region Basel</w:t>
      </w:r>
      <w:r>
        <w:rPr>
          <w:sz w:val="32"/>
          <w:szCs w:val="32"/>
          <w:rtl w:val="0"/>
          <w:lang w:val="it-IT"/>
        </w:rPr>
        <w:t xml:space="preserve">» </w:t>
      </w:r>
      <w:r>
        <w:rPr>
          <w:sz w:val="32"/>
          <w:szCs w:val="32"/>
          <w:rtl w:val="0"/>
          <w:lang w:val="de-DE"/>
        </w:rPr>
        <w:t>ist ihr erstes gemeinsames Projekt, wof</w:t>
      </w:r>
      <w:r>
        <w:rPr>
          <w:sz w:val="32"/>
          <w:szCs w:val="32"/>
          <w:rtl w:val="0"/>
        </w:rPr>
        <w:t>ü</w:t>
      </w:r>
      <w:r>
        <w:rPr>
          <w:sz w:val="32"/>
          <w:szCs w:val="32"/>
          <w:rtl w:val="0"/>
          <w:lang w:val="de-DE"/>
        </w:rPr>
        <w:t>r sie den gleichnamigen Verein ins Leben gerufen haben.</w:t>
      </w:r>
    </w:p>
    <w:p>
      <w:pPr>
        <w:pStyle w:val="Di default"/>
        <w:suppressAutoHyphens w:val="1"/>
        <w:spacing w:before="0" w:line="240" w:lineRule="auto"/>
        <w:jc w:val="left"/>
        <w:rPr>
          <w:sz w:val="32"/>
          <w:szCs w:val="32"/>
        </w:rPr>
      </w:pPr>
      <w:r>
        <w:rPr>
          <w:sz w:val="32"/>
          <w:szCs w:val="32"/>
          <w:rtl w:val="0"/>
          <w:lang w:val="de-DE"/>
        </w:rPr>
        <w:t>Nach der Premiere des Festivals bleibt dessen Zukunft noch offen. Die Vorarbeit f</w:t>
      </w:r>
      <w:r>
        <w:rPr>
          <w:sz w:val="32"/>
          <w:szCs w:val="32"/>
          <w:rtl w:val="0"/>
        </w:rPr>
        <w:t>ü</w:t>
      </w:r>
      <w:r>
        <w:rPr>
          <w:sz w:val="32"/>
          <w:szCs w:val="32"/>
          <w:rtl w:val="0"/>
          <w:lang w:val="de-DE"/>
        </w:rPr>
        <w:t>r eine weitere Ausgabe sei bereits getan, meint Racine, Pr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>sidentin des Vereins. Die Organisation des n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>chsten Erz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>hlfestivals m</w:t>
      </w:r>
      <w:r>
        <w:rPr>
          <w:sz w:val="32"/>
          <w:szCs w:val="32"/>
          <w:rtl w:val="0"/>
          <w:lang w:val="sv-SE"/>
        </w:rPr>
        <w:t>ö</w:t>
      </w:r>
      <w:r>
        <w:rPr>
          <w:sz w:val="32"/>
          <w:szCs w:val="32"/>
          <w:rtl w:val="0"/>
          <w:lang w:val="de-DE"/>
        </w:rPr>
        <w:t>chten die beiden Erz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 xml:space="preserve">hlerinnen aber jemand </w:t>
      </w:r>
      <w:r>
        <w:rPr>
          <w:sz w:val="32"/>
          <w:szCs w:val="32"/>
          <w:rtl w:val="0"/>
          <w:lang w:val="fr-FR"/>
        </w:rPr>
        <w:t>«</w:t>
      </w:r>
      <w:r>
        <w:rPr>
          <w:sz w:val="32"/>
          <w:szCs w:val="32"/>
          <w:rtl w:val="0"/>
        </w:rPr>
        <w:t>j</w:t>
      </w:r>
      <w:r>
        <w:rPr>
          <w:sz w:val="32"/>
          <w:szCs w:val="32"/>
          <w:rtl w:val="0"/>
        </w:rPr>
        <w:t>ü</w:t>
      </w:r>
      <w:r>
        <w:rPr>
          <w:sz w:val="32"/>
          <w:szCs w:val="32"/>
          <w:rtl w:val="0"/>
          <w:lang w:val="de-DE"/>
        </w:rPr>
        <w:t>ngerem, mit mehr Elan</w:t>
      </w:r>
      <w:r>
        <w:rPr>
          <w:sz w:val="32"/>
          <w:szCs w:val="32"/>
          <w:rtl w:val="0"/>
        </w:rPr>
        <w:t>» ü</w:t>
      </w:r>
      <w:r>
        <w:rPr>
          <w:sz w:val="32"/>
          <w:szCs w:val="32"/>
          <w:rtl w:val="0"/>
          <w:lang w:val="de-DE"/>
        </w:rPr>
        <w:t>berlassen und selbst nur noch im Hintergrund unterst</w:t>
      </w:r>
      <w:r>
        <w:rPr>
          <w:sz w:val="32"/>
          <w:szCs w:val="32"/>
          <w:rtl w:val="0"/>
        </w:rPr>
        <w:t>ü</w:t>
      </w:r>
      <w:r>
        <w:rPr>
          <w:sz w:val="32"/>
          <w:szCs w:val="32"/>
          <w:rtl w:val="0"/>
        </w:rPr>
        <w:t>tzen.</w:t>
      </w:r>
    </w:p>
    <w:p>
      <w:pPr>
        <w:pStyle w:val="Di default"/>
        <w:suppressAutoHyphens w:val="1"/>
        <w:spacing w:before="0" w:line="240" w:lineRule="auto"/>
        <w:jc w:val="left"/>
        <w:rPr>
          <w:sz w:val="32"/>
          <w:szCs w:val="32"/>
        </w:rPr>
      </w:pPr>
      <w:r>
        <w:rPr>
          <w:sz w:val="32"/>
          <w:szCs w:val="32"/>
          <w:rtl w:val="0"/>
          <w:lang w:val="de-DE"/>
        </w:rPr>
        <w:t xml:space="preserve">Sicher ist dagegen, dass ab November im Rahmen der </w:t>
      </w:r>
      <w:r>
        <w:rPr>
          <w:sz w:val="32"/>
          <w:szCs w:val="32"/>
          <w:rtl w:val="0"/>
          <w:lang w:val="fr-FR"/>
        </w:rPr>
        <w:t>«</w:t>
      </w:r>
      <w:r>
        <w:rPr>
          <w:sz w:val="32"/>
          <w:szCs w:val="32"/>
          <w:rtl w:val="0"/>
          <w:lang w:val="fr-FR"/>
        </w:rPr>
        <w:t xml:space="preserve">Raconterie </w:t>
      </w:r>
      <w:r>
        <w:rPr>
          <w:sz w:val="32"/>
          <w:szCs w:val="32"/>
          <w:rtl w:val="0"/>
        </w:rPr>
        <w:t xml:space="preserve">– </w:t>
      </w:r>
      <w:r>
        <w:rPr>
          <w:sz w:val="32"/>
          <w:szCs w:val="32"/>
          <w:rtl w:val="0"/>
        </w:rPr>
        <w:t>B</w:t>
      </w:r>
      <w:r>
        <w:rPr>
          <w:sz w:val="32"/>
          <w:szCs w:val="32"/>
          <w:rtl w:val="0"/>
        </w:rPr>
        <w:t>ü</w:t>
      </w:r>
      <w:r>
        <w:rPr>
          <w:sz w:val="32"/>
          <w:szCs w:val="32"/>
          <w:rtl w:val="0"/>
          <w:lang w:val="de-DE"/>
        </w:rPr>
        <w:t>hne f</w:t>
      </w:r>
      <w:r>
        <w:rPr>
          <w:sz w:val="32"/>
          <w:szCs w:val="32"/>
          <w:rtl w:val="0"/>
        </w:rPr>
        <w:t>ü</w:t>
      </w:r>
      <w:r>
        <w:rPr>
          <w:sz w:val="32"/>
          <w:szCs w:val="32"/>
          <w:rtl w:val="0"/>
          <w:lang w:val="de-DE"/>
        </w:rPr>
        <w:t>r Erz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>hlkunst</w:t>
      </w:r>
      <w:r>
        <w:rPr>
          <w:sz w:val="32"/>
          <w:szCs w:val="32"/>
          <w:rtl w:val="0"/>
          <w:lang w:val="it-IT"/>
        </w:rPr>
        <w:t xml:space="preserve">» </w:t>
      </w:r>
      <w:r>
        <w:rPr>
          <w:sz w:val="32"/>
          <w:szCs w:val="32"/>
          <w:rtl w:val="0"/>
          <w:lang w:val="de-DE"/>
        </w:rPr>
        <w:t>Erz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>hlk</w:t>
      </w:r>
      <w:r>
        <w:rPr>
          <w:sz w:val="32"/>
          <w:szCs w:val="32"/>
          <w:rtl w:val="0"/>
        </w:rPr>
        <w:t>ü</w:t>
      </w:r>
      <w:r>
        <w:rPr>
          <w:sz w:val="32"/>
          <w:szCs w:val="32"/>
          <w:rtl w:val="0"/>
          <w:lang w:val="de-DE"/>
        </w:rPr>
        <w:t>nstlerinnen und -k</w:t>
      </w:r>
      <w:r>
        <w:rPr>
          <w:sz w:val="32"/>
          <w:szCs w:val="32"/>
          <w:rtl w:val="0"/>
        </w:rPr>
        <w:t>ü</w:t>
      </w:r>
      <w:r>
        <w:rPr>
          <w:sz w:val="32"/>
          <w:szCs w:val="32"/>
          <w:rtl w:val="0"/>
          <w:lang w:val="de-DE"/>
        </w:rPr>
        <w:t>nstler aus dem deutschsprachigen Raum im Kellertheater Zum Isaak in Basel auftreten werden. Auf diese Weise findet die Verbreitung der Erz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>hlkunst ihre Fortsetzung auch in der Stadt.</w:t>
      </w:r>
    </w:p>
    <w:p>
      <w:pPr>
        <w:pStyle w:val="Di default"/>
        <w:suppressAutoHyphens w:val="1"/>
        <w:spacing w:before="0" w:line="240" w:lineRule="auto"/>
        <w:jc w:val="left"/>
        <w:rPr>
          <w:sz w:val="32"/>
          <w:szCs w:val="32"/>
        </w:rPr>
      </w:pPr>
      <w:r>
        <w:rPr>
          <w:sz w:val="32"/>
          <w:szCs w:val="32"/>
          <w:rtl w:val="0"/>
          <w:lang w:val="de-DE"/>
        </w:rPr>
        <w:t>fabelhaft! Erz</w:t>
      </w:r>
      <w:r>
        <w:rPr>
          <w:sz w:val="32"/>
          <w:szCs w:val="32"/>
          <w:rtl w:val="0"/>
        </w:rPr>
        <w:t>ä</w:t>
      </w:r>
      <w:r>
        <w:rPr>
          <w:sz w:val="32"/>
          <w:szCs w:val="32"/>
          <w:rtl w:val="0"/>
          <w:lang w:val="de-DE"/>
        </w:rPr>
        <w:t>hlfestival Region Basel: Fr 23.10. bis So 25.10., Obere M</w:t>
      </w:r>
      <w:r>
        <w:rPr>
          <w:sz w:val="32"/>
          <w:szCs w:val="32"/>
          <w:rtl w:val="0"/>
        </w:rPr>
        <w:t>ü</w:t>
      </w:r>
      <w:r>
        <w:rPr>
          <w:sz w:val="32"/>
          <w:szCs w:val="32"/>
          <w:rtl w:val="0"/>
          <w:lang w:val="de-DE"/>
        </w:rPr>
        <w:t xml:space="preserve">hle, Oltingen, </w:t>
      </w:r>
      <w:r>
        <w:rPr>
          <w:rStyle w:val="Hyperlink.0"/>
          <w:sz w:val="32"/>
          <w:szCs w:val="32"/>
        </w:rPr>
        <w:fldChar w:fldCharType="begin" w:fldLock="0"/>
      </w:r>
      <w:r>
        <w:rPr>
          <w:rStyle w:val="Hyperlink.0"/>
          <w:sz w:val="32"/>
          <w:szCs w:val="32"/>
        </w:rPr>
        <w:instrText xml:space="preserve"> HYPERLINK "http://www.fabelhaftfestival.ch/"</w:instrText>
      </w:r>
      <w:r>
        <w:rPr>
          <w:rStyle w:val="Hyperlink.0"/>
          <w:sz w:val="32"/>
          <w:szCs w:val="32"/>
        </w:rPr>
        <w:fldChar w:fldCharType="separate" w:fldLock="0"/>
      </w:r>
      <w:r>
        <w:rPr>
          <w:rStyle w:val="Hyperlink.0"/>
          <w:sz w:val="32"/>
          <w:szCs w:val="32"/>
          <w:rtl w:val="0"/>
          <w:lang w:val="de-DE"/>
        </w:rPr>
        <w:t>www.fabelhaftfestival.ch</w:t>
      </w:r>
      <w:r>
        <w:rPr>
          <w:sz w:val="32"/>
          <w:szCs w:val="32"/>
        </w:rPr>
        <w:fldChar w:fldCharType="end" w:fldLock="0"/>
      </w:r>
    </w:p>
    <w:p>
      <w:pPr>
        <w:pStyle w:val="Di default"/>
        <w:suppressAutoHyphens w:val="1"/>
        <w:spacing w:before="0" w:line="240" w:lineRule="auto"/>
        <w:jc w:val="left"/>
      </w:pPr>
      <w:r>
        <w:rPr>
          <w:sz w:val="32"/>
          <w:szCs w:val="32"/>
          <w:rtl w:val="0"/>
        </w:rPr>
        <w:t> </w:t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